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CBD" w:rsidRPr="00BD7CBD" w:rsidRDefault="00BD7CBD" w:rsidP="00BD7CBD">
      <w:pPr>
        <w:pStyle w:val="a3"/>
        <w:shd w:val="clear" w:color="auto" w:fill="FFFFFF"/>
        <w:spacing w:before="0" w:beforeAutospacing="0" w:after="0" w:afterAutospacing="0"/>
        <w:jc w:val="center"/>
        <w:rPr>
          <w:color w:val="242626"/>
          <w:sz w:val="28"/>
          <w:szCs w:val="28"/>
        </w:rPr>
      </w:pPr>
      <w:r>
        <w:rPr>
          <w:rStyle w:val="a4"/>
          <w:color w:val="242626"/>
          <w:sz w:val="28"/>
          <w:szCs w:val="28"/>
        </w:rPr>
        <w:t xml:space="preserve">Прием норм </w:t>
      </w:r>
      <w:r w:rsidRPr="00BD7CBD">
        <w:rPr>
          <w:rStyle w:val="a4"/>
          <w:color w:val="242626"/>
          <w:sz w:val="28"/>
          <w:szCs w:val="28"/>
        </w:rPr>
        <w:t>ГТО</w:t>
      </w:r>
      <w:r w:rsidR="000F1F18">
        <w:rPr>
          <w:rStyle w:val="a4"/>
          <w:color w:val="242626"/>
          <w:sz w:val="28"/>
          <w:szCs w:val="28"/>
        </w:rPr>
        <w:t>.</w:t>
      </w:r>
      <w:r w:rsidRPr="00BD7CBD">
        <w:rPr>
          <w:rStyle w:val="a4"/>
          <w:color w:val="242626"/>
          <w:sz w:val="28"/>
          <w:szCs w:val="28"/>
        </w:rPr>
        <w:t> </w:t>
      </w:r>
    </w:p>
    <w:p w:rsidR="00BD7CBD" w:rsidRDefault="00BD7CBD" w:rsidP="00BD7C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42626"/>
          <w:sz w:val="28"/>
          <w:szCs w:val="28"/>
        </w:rPr>
      </w:pPr>
      <w:r w:rsidRPr="00BD7CBD">
        <w:rPr>
          <w:color w:val="242626"/>
          <w:sz w:val="28"/>
          <w:szCs w:val="28"/>
        </w:rPr>
        <w:t xml:space="preserve">   </w:t>
      </w:r>
      <w:r w:rsidR="00F061F5">
        <w:rPr>
          <w:color w:val="242626"/>
          <w:sz w:val="28"/>
          <w:szCs w:val="28"/>
        </w:rPr>
        <w:t>19 апреля</w:t>
      </w:r>
      <w:r>
        <w:rPr>
          <w:color w:val="242626"/>
          <w:sz w:val="28"/>
          <w:szCs w:val="28"/>
        </w:rPr>
        <w:t xml:space="preserve"> 2018</w:t>
      </w:r>
      <w:r w:rsidRPr="00BD7CBD">
        <w:rPr>
          <w:color w:val="242626"/>
          <w:sz w:val="28"/>
          <w:szCs w:val="28"/>
        </w:rPr>
        <w:t xml:space="preserve"> года </w:t>
      </w:r>
      <w:r w:rsidR="00F061F5">
        <w:rPr>
          <w:color w:val="242626"/>
          <w:sz w:val="28"/>
          <w:szCs w:val="28"/>
        </w:rPr>
        <w:t>на стадионе «Текстильщик»</w:t>
      </w:r>
      <w:r w:rsidRPr="00BD7CBD">
        <w:rPr>
          <w:color w:val="242626"/>
          <w:sz w:val="28"/>
          <w:szCs w:val="28"/>
        </w:rPr>
        <w:t xml:space="preserve"> принимались нормативы Всероссийского физкультурно–спортивного  комплекса «Готов к труду и обороне» (ГТО) по </w:t>
      </w:r>
      <w:r>
        <w:rPr>
          <w:color w:val="242626"/>
          <w:sz w:val="28"/>
          <w:szCs w:val="28"/>
        </w:rPr>
        <w:t xml:space="preserve">силовым </w:t>
      </w:r>
      <w:r w:rsidR="00F061F5">
        <w:rPr>
          <w:color w:val="242626"/>
          <w:sz w:val="28"/>
          <w:szCs w:val="28"/>
        </w:rPr>
        <w:t xml:space="preserve">и беговым </w:t>
      </w:r>
      <w:r>
        <w:rPr>
          <w:color w:val="242626"/>
          <w:sz w:val="28"/>
          <w:szCs w:val="28"/>
        </w:rPr>
        <w:t>дисциплинам</w:t>
      </w:r>
      <w:r w:rsidRPr="00BD7CBD">
        <w:rPr>
          <w:color w:val="242626"/>
          <w:sz w:val="28"/>
          <w:szCs w:val="28"/>
        </w:rPr>
        <w:t xml:space="preserve"> среди </w:t>
      </w:r>
      <w:r>
        <w:rPr>
          <w:color w:val="242626"/>
          <w:sz w:val="28"/>
          <w:szCs w:val="28"/>
        </w:rPr>
        <w:t xml:space="preserve">взрослого </w:t>
      </w:r>
      <w:r w:rsidRPr="00BD7CBD">
        <w:rPr>
          <w:color w:val="242626"/>
          <w:sz w:val="28"/>
          <w:szCs w:val="28"/>
        </w:rPr>
        <w:t>населения Вязниковского района  в 6,7</w:t>
      </w:r>
      <w:r>
        <w:rPr>
          <w:color w:val="242626"/>
          <w:sz w:val="28"/>
          <w:szCs w:val="28"/>
        </w:rPr>
        <w:t>,8,9</w:t>
      </w:r>
      <w:r w:rsidRPr="00BD7CBD">
        <w:rPr>
          <w:color w:val="242626"/>
          <w:sz w:val="28"/>
          <w:szCs w:val="28"/>
        </w:rPr>
        <w:t xml:space="preserve"> ступенях</w:t>
      </w:r>
      <w:r w:rsidR="00F061F5">
        <w:rPr>
          <w:color w:val="242626"/>
          <w:sz w:val="28"/>
          <w:szCs w:val="28"/>
        </w:rPr>
        <w:t>, а так же у школьников с 1 по 5 ступени (с 7 до 17 лет).</w:t>
      </w:r>
      <w:r w:rsidRPr="00BD7CBD">
        <w:rPr>
          <w:color w:val="242626"/>
          <w:sz w:val="28"/>
          <w:szCs w:val="28"/>
        </w:rPr>
        <w:t xml:space="preserve"> </w:t>
      </w:r>
      <w:r>
        <w:rPr>
          <w:color w:val="242626"/>
          <w:sz w:val="28"/>
          <w:szCs w:val="28"/>
        </w:rPr>
        <w:t xml:space="preserve">Участники </w:t>
      </w:r>
      <w:r w:rsidRPr="00BD7CBD">
        <w:rPr>
          <w:color w:val="242626"/>
          <w:sz w:val="28"/>
          <w:szCs w:val="28"/>
        </w:rPr>
        <w:t>про</w:t>
      </w:r>
      <w:r>
        <w:rPr>
          <w:color w:val="242626"/>
          <w:sz w:val="28"/>
          <w:szCs w:val="28"/>
        </w:rPr>
        <w:t>шли</w:t>
      </w:r>
      <w:r w:rsidRPr="00BD7CBD">
        <w:rPr>
          <w:color w:val="242626"/>
          <w:sz w:val="28"/>
          <w:szCs w:val="28"/>
        </w:rPr>
        <w:t xml:space="preserve"> тестовые испытания на оценку общей физической подготовки: подтягивания из виса на высокой перекладине; подтягивания из виса лежа на низкой перекладине; сгибание и разг</w:t>
      </w:r>
      <w:r>
        <w:rPr>
          <w:color w:val="242626"/>
          <w:sz w:val="28"/>
          <w:szCs w:val="28"/>
        </w:rPr>
        <w:t>ибание рук в упоре лежа на полу</w:t>
      </w:r>
      <w:r w:rsidRPr="00BD7CBD">
        <w:rPr>
          <w:color w:val="242626"/>
          <w:sz w:val="28"/>
          <w:szCs w:val="28"/>
        </w:rPr>
        <w:t xml:space="preserve">; наклон вперед из </w:t>
      </w:r>
      <w:proofErr w:type="gramStart"/>
      <w:r w:rsidRPr="00BD7CBD">
        <w:rPr>
          <w:color w:val="242626"/>
          <w:sz w:val="28"/>
          <w:szCs w:val="28"/>
        </w:rPr>
        <w:t>положения</w:t>
      </w:r>
      <w:proofErr w:type="gramEnd"/>
      <w:r w:rsidRPr="00BD7CBD">
        <w:rPr>
          <w:color w:val="242626"/>
          <w:sz w:val="28"/>
          <w:szCs w:val="28"/>
        </w:rPr>
        <w:t xml:space="preserve"> стоя с прямыми ногами на гимнастической скамье; прыжок в длину с места</w:t>
      </w:r>
      <w:r w:rsidR="000F1F18">
        <w:rPr>
          <w:color w:val="242626"/>
          <w:sz w:val="28"/>
          <w:szCs w:val="28"/>
        </w:rPr>
        <w:t xml:space="preserve"> толчком двумя ногами</w:t>
      </w:r>
      <w:r w:rsidRPr="00BD7CBD">
        <w:rPr>
          <w:color w:val="242626"/>
          <w:sz w:val="28"/>
          <w:szCs w:val="28"/>
        </w:rPr>
        <w:t xml:space="preserve">; поднимание туловища из </w:t>
      </w:r>
      <w:proofErr w:type="gramStart"/>
      <w:r w:rsidRPr="00BD7CBD">
        <w:rPr>
          <w:color w:val="242626"/>
          <w:sz w:val="28"/>
          <w:szCs w:val="28"/>
        </w:rPr>
        <w:t>положения</w:t>
      </w:r>
      <w:proofErr w:type="gramEnd"/>
      <w:r w:rsidRPr="00BD7CBD">
        <w:rPr>
          <w:color w:val="242626"/>
          <w:sz w:val="28"/>
          <w:szCs w:val="28"/>
        </w:rPr>
        <w:t xml:space="preserve"> </w:t>
      </w:r>
      <w:r>
        <w:rPr>
          <w:color w:val="242626"/>
          <w:sz w:val="28"/>
          <w:szCs w:val="28"/>
        </w:rPr>
        <w:t xml:space="preserve">лежа на спине; рывок гири 16 кг; </w:t>
      </w:r>
      <w:r w:rsidR="00F061F5">
        <w:rPr>
          <w:color w:val="242626"/>
          <w:sz w:val="28"/>
          <w:szCs w:val="28"/>
        </w:rPr>
        <w:t xml:space="preserve">бег на 60 м; челночный бег 3 </w:t>
      </w:r>
      <w:r w:rsidR="00B845CB">
        <w:rPr>
          <w:color w:val="242626"/>
          <w:sz w:val="28"/>
          <w:szCs w:val="28"/>
        </w:rPr>
        <w:t>х</w:t>
      </w:r>
      <w:r w:rsidR="00F061F5">
        <w:rPr>
          <w:color w:val="242626"/>
          <w:sz w:val="28"/>
          <w:szCs w:val="28"/>
        </w:rPr>
        <w:t xml:space="preserve"> 10 м; смешанное передвижение на 1 км</w:t>
      </w:r>
      <w:r w:rsidRPr="00BD7CBD">
        <w:rPr>
          <w:color w:val="242626"/>
          <w:sz w:val="28"/>
          <w:szCs w:val="28"/>
        </w:rPr>
        <w:t xml:space="preserve">.      В сдаче нормативов принимали участие работники </w:t>
      </w:r>
      <w:proofErr w:type="spellStart"/>
      <w:r w:rsidR="000F1F18">
        <w:rPr>
          <w:color w:val="242626"/>
          <w:sz w:val="28"/>
          <w:szCs w:val="28"/>
        </w:rPr>
        <w:t>промплощадки</w:t>
      </w:r>
      <w:proofErr w:type="spellEnd"/>
      <w:r w:rsidR="000F1F18">
        <w:rPr>
          <w:color w:val="242626"/>
          <w:sz w:val="28"/>
          <w:szCs w:val="28"/>
        </w:rPr>
        <w:t xml:space="preserve"> при ГКС г. Вязники Владимирского ЛПУМГ – филиал</w:t>
      </w:r>
      <w:proofErr w:type="gramStart"/>
      <w:r w:rsidR="000F1F18">
        <w:rPr>
          <w:color w:val="242626"/>
          <w:sz w:val="28"/>
          <w:szCs w:val="28"/>
        </w:rPr>
        <w:t>а ООО</w:t>
      </w:r>
      <w:proofErr w:type="gramEnd"/>
      <w:r w:rsidR="000F1F18">
        <w:rPr>
          <w:color w:val="242626"/>
          <w:sz w:val="28"/>
          <w:szCs w:val="28"/>
        </w:rPr>
        <w:t xml:space="preserve"> «Га</w:t>
      </w:r>
      <w:r w:rsidR="00F061F5">
        <w:rPr>
          <w:color w:val="242626"/>
          <w:sz w:val="28"/>
          <w:szCs w:val="28"/>
        </w:rPr>
        <w:t xml:space="preserve">зпром </w:t>
      </w:r>
      <w:proofErr w:type="spellStart"/>
      <w:r w:rsidR="00F061F5">
        <w:rPr>
          <w:color w:val="242626"/>
          <w:sz w:val="28"/>
          <w:szCs w:val="28"/>
        </w:rPr>
        <w:t>трансгаз</w:t>
      </w:r>
      <w:proofErr w:type="spellEnd"/>
      <w:r w:rsidR="00F061F5">
        <w:rPr>
          <w:color w:val="242626"/>
          <w:sz w:val="28"/>
          <w:szCs w:val="28"/>
        </w:rPr>
        <w:t xml:space="preserve"> Нижний Новгород», сотрудники ОГИБДД ОМВД России по Вязниковскому району, учащиеся общеобразовательных школ Вязниковского района. </w:t>
      </w:r>
      <w:r w:rsidRPr="00BD7CBD">
        <w:rPr>
          <w:color w:val="242626"/>
          <w:sz w:val="28"/>
          <w:szCs w:val="28"/>
        </w:rPr>
        <w:t xml:space="preserve">Всего нормативы сдали </w:t>
      </w:r>
      <w:r w:rsidR="00F061F5">
        <w:rPr>
          <w:color w:val="242626"/>
          <w:sz w:val="28"/>
          <w:szCs w:val="28"/>
        </w:rPr>
        <w:t>53</w:t>
      </w:r>
      <w:r w:rsidRPr="00BD7CBD">
        <w:rPr>
          <w:color w:val="242626"/>
          <w:sz w:val="28"/>
          <w:szCs w:val="28"/>
        </w:rPr>
        <w:t xml:space="preserve"> человек</w:t>
      </w:r>
      <w:r w:rsidR="00F061F5">
        <w:rPr>
          <w:color w:val="242626"/>
          <w:sz w:val="28"/>
          <w:szCs w:val="28"/>
        </w:rPr>
        <w:t>а</w:t>
      </w:r>
      <w:r w:rsidRPr="00BD7CBD">
        <w:rPr>
          <w:color w:val="242626"/>
          <w:sz w:val="28"/>
          <w:szCs w:val="28"/>
        </w:rPr>
        <w:t xml:space="preserve">. </w:t>
      </w:r>
    </w:p>
    <w:p w:rsidR="00B845CB" w:rsidRDefault="00B845CB" w:rsidP="00BD7C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42626"/>
          <w:sz w:val="28"/>
          <w:szCs w:val="28"/>
        </w:rPr>
      </w:pPr>
      <w:r>
        <w:rPr>
          <w:color w:val="242626"/>
          <w:sz w:val="28"/>
          <w:szCs w:val="28"/>
        </w:rPr>
        <w:t>28 апреля 2018 года так же на стадионе «Текстильщик» с 13.00 до 15.00 час</w:t>
      </w:r>
      <w:proofErr w:type="gramStart"/>
      <w:r>
        <w:rPr>
          <w:color w:val="242626"/>
          <w:sz w:val="28"/>
          <w:szCs w:val="28"/>
        </w:rPr>
        <w:t>.</w:t>
      </w:r>
      <w:proofErr w:type="gramEnd"/>
      <w:r>
        <w:rPr>
          <w:color w:val="242626"/>
          <w:sz w:val="28"/>
          <w:szCs w:val="28"/>
        </w:rPr>
        <w:t xml:space="preserve"> </w:t>
      </w:r>
      <w:proofErr w:type="gramStart"/>
      <w:r>
        <w:rPr>
          <w:color w:val="242626"/>
          <w:sz w:val="28"/>
          <w:szCs w:val="28"/>
        </w:rPr>
        <w:t>б</w:t>
      </w:r>
      <w:proofErr w:type="gramEnd"/>
      <w:r>
        <w:rPr>
          <w:color w:val="242626"/>
          <w:sz w:val="28"/>
          <w:szCs w:val="28"/>
        </w:rPr>
        <w:t>удут приниматься нормативы ВФСК «ГТО» по беговым дисциплинам: бег на 1,5 км; бег на 2 км; бег на 3 км.</w:t>
      </w:r>
    </w:p>
    <w:p w:rsidR="00BD7CBD" w:rsidRPr="00BD7CBD" w:rsidRDefault="00BD7CBD" w:rsidP="00BD7C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42626"/>
          <w:sz w:val="28"/>
          <w:szCs w:val="28"/>
        </w:rPr>
      </w:pPr>
      <w:r w:rsidRPr="00BD7CBD">
        <w:rPr>
          <w:color w:val="242626"/>
          <w:sz w:val="28"/>
          <w:szCs w:val="28"/>
        </w:rPr>
        <w:t>По всем вопросам связанных со сдачей норм ВФСК «ГТО» обращаться в Центр тестирования Вязниковского района по телефону (849233) 2-55-21.</w:t>
      </w:r>
    </w:p>
    <w:p w:rsidR="00844208" w:rsidRPr="00BD7CBD" w:rsidRDefault="00844208" w:rsidP="00BD7C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44208" w:rsidRPr="00BD7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84F"/>
    <w:rsid w:val="000F1F18"/>
    <w:rsid w:val="0056184F"/>
    <w:rsid w:val="00844208"/>
    <w:rsid w:val="00B845CB"/>
    <w:rsid w:val="00BD7CBD"/>
    <w:rsid w:val="00F0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7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7C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7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7C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PRO</cp:lastModifiedBy>
  <cp:revision>7</cp:revision>
  <dcterms:created xsi:type="dcterms:W3CDTF">2018-02-08T06:24:00Z</dcterms:created>
  <dcterms:modified xsi:type="dcterms:W3CDTF">2018-04-23T13:35:00Z</dcterms:modified>
</cp:coreProperties>
</file>